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A0" w:rsidRDefault="00AE5DA0" w:rsidP="008C78D6">
      <w:pPr>
        <w:widowControl w:val="0"/>
        <w:jc w:val="both"/>
        <w:rPr>
          <w:b/>
          <w:color w:val="000000"/>
          <w:sz w:val="24"/>
          <w:szCs w:val="24"/>
        </w:rPr>
      </w:pPr>
    </w:p>
    <w:p w:rsidR="00AE5DA0" w:rsidRDefault="00AE5DA0" w:rsidP="008C78D6">
      <w:pPr>
        <w:widowControl w:val="0"/>
        <w:jc w:val="both"/>
        <w:rPr>
          <w:b/>
          <w:color w:val="000000"/>
          <w:sz w:val="24"/>
          <w:szCs w:val="24"/>
        </w:rPr>
      </w:pPr>
    </w:p>
    <w:p w:rsidR="00AE5DA0" w:rsidRDefault="00AE5DA0" w:rsidP="008C78D6">
      <w:pPr>
        <w:widowControl w:val="0"/>
        <w:jc w:val="both"/>
        <w:rPr>
          <w:b/>
          <w:color w:val="000000"/>
          <w:sz w:val="24"/>
          <w:szCs w:val="24"/>
        </w:rPr>
      </w:pPr>
    </w:p>
    <w:p w:rsidR="008C78D6" w:rsidRPr="00495C95" w:rsidRDefault="008C78D6" w:rsidP="008C78D6">
      <w:pPr>
        <w:widowControl w:val="0"/>
        <w:jc w:val="both"/>
        <w:rPr>
          <w:b/>
          <w:color w:val="000000"/>
          <w:sz w:val="24"/>
          <w:szCs w:val="24"/>
        </w:rPr>
      </w:pPr>
      <w:bookmarkStart w:id="0" w:name="_GoBack"/>
      <w:bookmarkEnd w:id="0"/>
      <w:r w:rsidRPr="00495C95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D738175" wp14:editId="333A566C">
            <wp:simplePos x="0" y="0"/>
            <wp:positionH relativeFrom="column">
              <wp:posOffset>2670480</wp:posOffset>
            </wp:positionH>
            <wp:positionV relativeFrom="paragraph">
              <wp:posOffset>-31953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28"/>
        </w:rPr>
      </w:pP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28"/>
        </w:rPr>
      </w:pP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28"/>
        </w:rPr>
      </w:pP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44"/>
          <w:szCs w:val="44"/>
        </w:rPr>
      </w:pPr>
      <w:r w:rsidRPr="00495C95">
        <w:rPr>
          <w:b/>
          <w:color w:val="000000"/>
          <w:sz w:val="44"/>
          <w:szCs w:val="44"/>
        </w:rPr>
        <w:t xml:space="preserve">АДМИНИСТРАЦИЯ </w:t>
      </w: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28"/>
        </w:rPr>
      </w:pPr>
      <w:r w:rsidRPr="00495C95">
        <w:rPr>
          <w:b/>
          <w:color w:val="000000"/>
          <w:sz w:val="28"/>
        </w:rPr>
        <w:t>ПЕЧЕНГСКОГО МУНИЦИПАЛЬНОГО ОКРУГА</w:t>
      </w: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28"/>
        </w:rPr>
      </w:pPr>
      <w:r w:rsidRPr="00495C95">
        <w:rPr>
          <w:b/>
          <w:color w:val="000000"/>
          <w:sz w:val="28"/>
        </w:rPr>
        <w:t>МУРМАНСКОЙ ОБЛАСТИ</w:t>
      </w: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16"/>
          <w:szCs w:val="16"/>
        </w:rPr>
      </w:pP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44"/>
          <w:szCs w:val="44"/>
        </w:rPr>
      </w:pPr>
      <w:r w:rsidRPr="00495C95">
        <w:rPr>
          <w:b/>
          <w:color w:val="000000"/>
          <w:sz w:val="44"/>
          <w:szCs w:val="44"/>
        </w:rPr>
        <w:t>ПОСТАНОВЛЕНИЕ</w:t>
      </w:r>
    </w:p>
    <w:p w:rsidR="008C78D6" w:rsidRPr="00495C95" w:rsidRDefault="008C78D6" w:rsidP="008C78D6">
      <w:pPr>
        <w:widowControl w:val="0"/>
        <w:jc w:val="center"/>
        <w:rPr>
          <w:color w:val="000000"/>
        </w:rPr>
      </w:pPr>
    </w:p>
    <w:p w:rsidR="008C78D6" w:rsidRPr="00495C95" w:rsidRDefault="008C78D6" w:rsidP="008C78D6">
      <w:pPr>
        <w:widowControl w:val="0"/>
        <w:jc w:val="center"/>
        <w:rPr>
          <w:color w:val="000000"/>
        </w:rPr>
      </w:pPr>
    </w:p>
    <w:p w:rsidR="008C78D6" w:rsidRPr="00495C95" w:rsidRDefault="008C78D6" w:rsidP="008C78D6">
      <w:pPr>
        <w:widowControl w:val="0"/>
        <w:jc w:val="both"/>
        <w:rPr>
          <w:b/>
          <w:color w:val="000000"/>
          <w:sz w:val="24"/>
        </w:rPr>
      </w:pPr>
      <w:r w:rsidRPr="00495C95">
        <w:rPr>
          <w:b/>
          <w:color w:val="000000"/>
          <w:sz w:val="24"/>
        </w:rPr>
        <w:t>от</w:t>
      </w:r>
      <w:r w:rsidR="004E1EFC" w:rsidRPr="004E1EFC">
        <w:rPr>
          <w:b/>
          <w:color w:val="000000"/>
          <w:sz w:val="24"/>
        </w:rPr>
        <w:t xml:space="preserve"> 23</w:t>
      </w:r>
      <w:r w:rsidR="004E1EFC">
        <w:rPr>
          <w:b/>
          <w:color w:val="000000"/>
          <w:sz w:val="24"/>
        </w:rPr>
        <w:t>.</w:t>
      </w:r>
      <w:r w:rsidR="004E1EFC" w:rsidRPr="004E1EFC">
        <w:rPr>
          <w:b/>
          <w:color w:val="000000"/>
          <w:sz w:val="24"/>
        </w:rPr>
        <w:t>06</w:t>
      </w:r>
      <w:r w:rsidR="004E1EFC">
        <w:rPr>
          <w:b/>
          <w:color w:val="000000"/>
          <w:sz w:val="24"/>
        </w:rPr>
        <w:t>.</w:t>
      </w:r>
      <w:r w:rsidR="004E1EFC" w:rsidRPr="004E1EFC">
        <w:rPr>
          <w:b/>
          <w:color w:val="000000"/>
          <w:sz w:val="24"/>
        </w:rPr>
        <w:t>2023</w:t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</w:r>
      <w:r w:rsidR="004E1EFC">
        <w:rPr>
          <w:b/>
          <w:color w:val="000000"/>
          <w:sz w:val="24"/>
        </w:rPr>
        <w:tab/>
        <w:t xml:space="preserve">   </w:t>
      </w:r>
      <w:r w:rsidRPr="00495C95">
        <w:rPr>
          <w:b/>
          <w:color w:val="000000"/>
          <w:sz w:val="24"/>
        </w:rPr>
        <w:t xml:space="preserve">№ </w:t>
      </w:r>
      <w:r w:rsidR="004E1EFC">
        <w:rPr>
          <w:b/>
          <w:color w:val="000000"/>
          <w:sz w:val="24"/>
        </w:rPr>
        <w:t>933</w:t>
      </w: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28"/>
        </w:rPr>
      </w:pPr>
      <w:proofErr w:type="spellStart"/>
      <w:r w:rsidRPr="00495C95">
        <w:rPr>
          <w:b/>
          <w:color w:val="000000"/>
          <w:sz w:val="24"/>
        </w:rPr>
        <w:t>п.г.т</w:t>
      </w:r>
      <w:proofErr w:type="spellEnd"/>
      <w:r w:rsidRPr="00495C95">
        <w:rPr>
          <w:b/>
          <w:color w:val="000000"/>
          <w:sz w:val="24"/>
        </w:rPr>
        <w:t>. Никель</w:t>
      </w:r>
    </w:p>
    <w:p w:rsidR="008C78D6" w:rsidRPr="00495C95" w:rsidRDefault="008C78D6" w:rsidP="008C78D6">
      <w:pPr>
        <w:widowControl w:val="0"/>
        <w:jc w:val="center"/>
        <w:rPr>
          <w:b/>
          <w:color w:val="000000"/>
          <w:sz w:val="16"/>
          <w:szCs w:val="16"/>
        </w:rPr>
      </w:pPr>
    </w:p>
    <w:p w:rsidR="008C78D6" w:rsidRDefault="008C78D6" w:rsidP="008C78D6">
      <w:pPr>
        <w:jc w:val="center"/>
        <w:rPr>
          <w:b/>
          <w:bCs/>
          <w:iCs/>
        </w:rPr>
      </w:pPr>
    </w:p>
    <w:p w:rsidR="008C78D6" w:rsidRPr="00AE6E7D" w:rsidRDefault="008C78D6" w:rsidP="00AE6E7D">
      <w:pPr>
        <w:tabs>
          <w:tab w:val="left" w:pos="720"/>
        </w:tabs>
        <w:jc w:val="center"/>
        <w:rPr>
          <w:b/>
          <w:bCs/>
        </w:rPr>
      </w:pPr>
      <w:r w:rsidRPr="00CA38B8">
        <w:rPr>
          <w:b/>
          <w:bCs/>
          <w:iCs/>
        </w:rPr>
        <w:t>О</w:t>
      </w:r>
      <w:r>
        <w:rPr>
          <w:b/>
          <w:bCs/>
          <w:iCs/>
        </w:rPr>
        <w:t xml:space="preserve"> внесении изменений в</w:t>
      </w:r>
      <w:r w:rsidR="003A0B1C" w:rsidRPr="003A0B1C">
        <w:rPr>
          <w:b/>
          <w:bCs/>
          <w:iCs/>
        </w:rPr>
        <w:t xml:space="preserve"> </w:t>
      </w:r>
      <w:r w:rsidR="003A0B1C">
        <w:rPr>
          <w:b/>
          <w:bCs/>
          <w:iCs/>
        </w:rPr>
        <w:t xml:space="preserve">состав </w:t>
      </w:r>
      <w:r w:rsidR="003A0B1C" w:rsidRPr="003A0B1C">
        <w:rPr>
          <w:b/>
          <w:bCs/>
          <w:iCs/>
        </w:rPr>
        <w:t>комиссии по проверке готовности объектов жилищно-коммунального хозяйства на территории Печенгского муниципального округа к работе в ото</w:t>
      </w:r>
      <w:r w:rsidR="003A0B1C">
        <w:rPr>
          <w:b/>
          <w:bCs/>
          <w:iCs/>
        </w:rPr>
        <w:t xml:space="preserve">пительный период 2023/2024 года, утвержденный </w:t>
      </w:r>
      <w:r>
        <w:rPr>
          <w:b/>
          <w:bCs/>
          <w:iCs/>
        </w:rPr>
        <w:t>постановление</w:t>
      </w:r>
      <w:r w:rsidR="003A0B1C">
        <w:rPr>
          <w:b/>
          <w:bCs/>
          <w:iCs/>
        </w:rPr>
        <w:t>м</w:t>
      </w:r>
      <w:r>
        <w:rPr>
          <w:b/>
          <w:bCs/>
          <w:iCs/>
        </w:rPr>
        <w:t xml:space="preserve"> администрации Печенгского муниципального округа от </w:t>
      </w:r>
      <w:r w:rsidR="00AE6E7D">
        <w:rPr>
          <w:b/>
          <w:bCs/>
          <w:iCs/>
        </w:rPr>
        <w:t>1</w:t>
      </w:r>
      <w:r w:rsidR="00D13A9A">
        <w:rPr>
          <w:b/>
          <w:bCs/>
          <w:iCs/>
        </w:rPr>
        <w:t>5</w:t>
      </w:r>
      <w:r>
        <w:rPr>
          <w:b/>
          <w:bCs/>
          <w:iCs/>
        </w:rPr>
        <w:t>.0</w:t>
      </w:r>
      <w:r w:rsidR="00AE6E7D">
        <w:rPr>
          <w:b/>
          <w:bCs/>
          <w:iCs/>
        </w:rPr>
        <w:t>5</w:t>
      </w:r>
      <w:r>
        <w:rPr>
          <w:b/>
          <w:bCs/>
          <w:iCs/>
        </w:rPr>
        <w:t>.202</w:t>
      </w:r>
      <w:r w:rsidR="00D13A9A">
        <w:rPr>
          <w:b/>
          <w:bCs/>
          <w:iCs/>
        </w:rPr>
        <w:t>3</w:t>
      </w:r>
      <w:r>
        <w:rPr>
          <w:b/>
          <w:bCs/>
          <w:iCs/>
        </w:rPr>
        <w:t xml:space="preserve"> № </w:t>
      </w:r>
      <w:r w:rsidR="00AE6E7D">
        <w:rPr>
          <w:b/>
          <w:bCs/>
          <w:iCs/>
        </w:rPr>
        <w:t>6</w:t>
      </w:r>
      <w:r w:rsidR="00D13A9A">
        <w:rPr>
          <w:b/>
          <w:bCs/>
          <w:iCs/>
        </w:rPr>
        <w:t>93</w:t>
      </w:r>
      <w:r>
        <w:rPr>
          <w:b/>
          <w:bCs/>
          <w:iCs/>
        </w:rPr>
        <w:t xml:space="preserve"> </w:t>
      </w:r>
    </w:p>
    <w:p w:rsidR="008C78D6" w:rsidRDefault="008C78D6" w:rsidP="008C78D6">
      <w:pPr>
        <w:jc w:val="center"/>
        <w:rPr>
          <w:b/>
        </w:rPr>
      </w:pPr>
    </w:p>
    <w:p w:rsidR="008B5E41" w:rsidRDefault="008B5E41" w:rsidP="008C78D6">
      <w:pPr>
        <w:jc w:val="center"/>
        <w:rPr>
          <w:b/>
        </w:rPr>
      </w:pPr>
    </w:p>
    <w:p w:rsidR="008C78D6" w:rsidRDefault="00E10E50" w:rsidP="008C78D6">
      <w:pPr>
        <w:pStyle w:val="4"/>
        <w:ind w:firstLine="720"/>
        <w:jc w:val="both"/>
        <w:rPr>
          <w:sz w:val="24"/>
          <w:szCs w:val="24"/>
        </w:rPr>
      </w:pPr>
      <w:r w:rsidRPr="00E10E50">
        <w:rPr>
          <w:sz w:val="24"/>
          <w:szCs w:val="24"/>
        </w:rPr>
        <w:t xml:space="preserve">В целях упорядочения работы комиссии по проверке готовности объектов жилищно-коммунального хозяйства на территории Печенгского муниципального округа к работе в отопительный период 2023/2024 года </w:t>
      </w:r>
    </w:p>
    <w:p w:rsidR="008C78D6" w:rsidRPr="00E10E50" w:rsidRDefault="008C78D6" w:rsidP="008C78D6">
      <w:pPr>
        <w:rPr>
          <w:sz w:val="24"/>
        </w:rPr>
      </w:pPr>
    </w:p>
    <w:p w:rsidR="008C78D6" w:rsidRPr="00CA38B8" w:rsidRDefault="008C78D6" w:rsidP="008C78D6">
      <w:pPr>
        <w:rPr>
          <w:b/>
          <w:sz w:val="24"/>
          <w:szCs w:val="24"/>
        </w:rPr>
      </w:pPr>
      <w:r w:rsidRPr="00CA38B8">
        <w:rPr>
          <w:b/>
          <w:sz w:val="24"/>
          <w:szCs w:val="24"/>
        </w:rPr>
        <w:t>ПОСТАНОВЛЯЮ:</w:t>
      </w:r>
    </w:p>
    <w:p w:rsidR="008C78D6" w:rsidRPr="00CA38B8" w:rsidRDefault="008C78D6" w:rsidP="008C78D6">
      <w:pPr>
        <w:rPr>
          <w:b/>
          <w:sz w:val="24"/>
          <w:szCs w:val="24"/>
        </w:rPr>
      </w:pPr>
    </w:p>
    <w:p w:rsidR="002535DF" w:rsidRDefault="008C78D6" w:rsidP="002535DF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 w:rsidR="006028AE">
        <w:rPr>
          <w:sz w:val="24"/>
          <w:szCs w:val="24"/>
        </w:rPr>
        <w:t xml:space="preserve">Состав </w:t>
      </w:r>
      <w:r w:rsidR="006028AE" w:rsidRPr="006028AE">
        <w:rPr>
          <w:sz w:val="24"/>
          <w:szCs w:val="24"/>
        </w:rPr>
        <w:t>комиссии по проверке готовности объектов жилищно-коммунального хозяйства на территории Печенгского муниципального округа к работе в ото</w:t>
      </w:r>
      <w:r w:rsidR="006028AE">
        <w:rPr>
          <w:sz w:val="24"/>
          <w:szCs w:val="24"/>
        </w:rPr>
        <w:t xml:space="preserve">пительный период 2023/2024 года, утвержденный </w:t>
      </w:r>
      <w:r w:rsidRPr="00446149">
        <w:rPr>
          <w:sz w:val="24"/>
          <w:szCs w:val="24"/>
        </w:rPr>
        <w:t>постановлени</w:t>
      </w:r>
      <w:r w:rsidR="006028AE">
        <w:rPr>
          <w:sz w:val="24"/>
          <w:szCs w:val="24"/>
        </w:rPr>
        <w:t>ем</w:t>
      </w:r>
      <w:r w:rsidRPr="00446149">
        <w:rPr>
          <w:sz w:val="24"/>
          <w:szCs w:val="24"/>
        </w:rPr>
        <w:t xml:space="preserve"> администрации Печенгского муниципального округа от </w:t>
      </w:r>
      <w:r w:rsidR="00BA49C0">
        <w:rPr>
          <w:sz w:val="24"/>
          <w:szCs w:val="24"/>
        </w:rPr>
        <w:t>1</w:t>
      </w:r>
      <w:r w:rsidR="00D13A9A">
        <w:rPr>
          <w:sz w:val="24"/>
          <w:szCs w:val="24"/>
        </w:rPr>
        <w:t>5</w:t>
      </w:r>
      <w:r w:rsidR="00BA49C0">
        <w:rPr>
          <w:sz w:val="24"/>
          <w:szCs w:val="24"/>
        </w:rPr>
        <w:t>.05.202 № 6</w:t>
      </w:r>
      <w:r w:rsidR="00D13A9A">
        <w:rPr>
          <w:sz w:val="24"/>
          <w:szCs w:val="24"/>
        </w:rPr>
        <w:t>93</w:t>
      </w:r>
      <w:r w:rsidR="00BA49C0">
        <w:rPr>
          <w:sz w:val="24"/>
          <w:szCs w:val="24"/>
        </w:rPr>
        <w:t xml:space="preserve"> </w:t>
      </w:r>
      <w:r w:rsidRPr="00446149">
        <w:rPr>
          <w:sz w:val="24"/>
          <w:szCs w:val="24"/>
        </w:rPr>
        <w:t>«</w:t>
      </w:r>
      <w:r w:rsidR="00BA49C0" w:rsidRPr="00BA49C0">
        <w:rPr>
          <w:sz w:val="24"/>
          <w:szCs w:val="24"/>
        </w:rPr>
        <w:t>О подготовке объектов жилищно-коммунального хозяйства на территории Печенгского муниципального округа к работе в отопительный период 202</w:t>
      </w:r>
      <w:r w:rsidR="00D13A9A">
        <w:rPr>
          <w:sz w:val="24"/>
          <w:szCs w:val="24"/>
        </w:rPr>
        <w:t>3</w:t>
      </w:r>
      <w:r w:rsidR="00BA49C0" w:rsidRPr="00BA49C0">
        <w:rPr>
          <w:sz w:val="24"/>
          <w:szCs w:val="24"/>
        </w:rPr>
        <w:t>/202</w:t>
      </w:r>
      <w:r w:rsidR="00D13A9A">
        <w:rPr>
          <w:sz w:val="24"/>
          <w:szCs w:val="24"/>
        </w:rPr>
        <w:t>4</w:t>
      </w:r>
      <w:r w:rsidR="00BA49C0" w:rsidRPr="00BA49C0">
        <w:rPr>
          <w:sz w:val="24"/>
          <w:szCs w:val="24"/>
        </w:rPr>
        <w:t xml:space="preserve"> года</w:t>
      </w:r>
      <w:r w:rsidRPr="00446149">
        <w:rPr>
          <w:sz w:val="24"/>
          <w:szCs w:val="24"/>
        </w:rPr>
        <w:t>»</w:t>
      </w:r>
      <w:r w:rsidR="00F32099">
        <w:rPr>
          <w:sz w:val="24"/>
          <w:szCs w:val="24"/>
        </w:rPr>
        <w:t xml:space="preserve"> </w:t>
      </w:r>
      <w:r w:rsidRPr="00581EE9">
        <w:rPr>
          <w:sz w:val="24"/>
          <w:szCs w:val="24"/>
        </w:rPr>
        <w:t xml:space="preserve">изложить в </w:t>
      </w:r>
      <w:r>
        <w:rPr>
          <w:bCs/>
          <w:sz w:val="24"/>
          <w:szCs w:val="24"/>
        </w:rPr>
        <w:t xml:space="preserve">редакции согласно приложению к настоящему </w:t>
      </w:r>
      <w:r w:rsidR="00581EE9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>остановлению.</w:t>
      </w:r>
      <w:proofErr w:type="gramEnd"/>
    </w:p>
    <w:p w:rsidR="008C78D6" w:rsidRDefault="002535DF" w:rsidP="008C78D6">
      <w:pPr>
        <w:ind w:firstLine="700"/>
        <w:jc w:val="both"/>
        <w:rPr>
          <w:bCs/>
          <w:sz w:val="24"/>
          <w:szCs w:val="24"/>
        </w:rPr>
      </w:pPr>
      <w:r>
        <w:rPr>
          <w:sz w:val="24"/>
          <w:szCs w:val="24"/>
        </w:rPr>
        <w:t>2</w:t>
      </w:r>
      <w:r w:rsidR="008C78D6">
        <w:rPr>
          <w:bCs/>
          <w:sz w:val="24"/>
          <w:szCs w:val="24"/>
        </w:rPr>
        <w:t xml:space="preserve">. </w:t>
      </w:r>
      <w:r w:rsidR="008C78D6" w:rsidRPr="00CA38B8">
        <w:rPr>
          <w:bCs/>
          <w:sz w:val="24"/>
          <w:szCs w:val="24"/>
        </w:rPr>
        <w:t xml:space="preserve">Настоящее постановление вступает в силу </w:t>
      </w:r>
      <w:r w:rsidR="008C78D6">
        <w:rPr>
          <w:bCs/>
          <w:sz w:val="24"/>
          <w:szCs w:val="24"/>
        </w:rPr>
        <w:t>после его подписания</w:t>
      </w:r>
      <w:r w:rsidR="008C78D6" w:rsidRPr="00CA38B8">
        <w:rPr>
          <w:bCs/>
          <w:sz w:val="24"/>
          <w:szCs w:val="24"/>
        </w:rPr>
        <w:t>.</w:t>
      </w:r>
    </w:p>
    <w:p w:rsidR="00581EE9" w:rsidRPr="00CA38B8" w:rsidRDefault="00581EE9" w:rsidP="0002501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708FC">
        <w:rPr>
          <w:bCs/>
          <w:sz w:val="24"/>
          <w:szCs w:val="24"/>
        </w:rPr>
        <w:t xml:space="preserve">3. </w:t>
      </w:r>
      <w:r w:rsidR="0002501E" w:rsidRPr="0002501E">
        <w:rPr>
          <w:bCs/>
          <w:sz w:val="24"/>
          <w:szCs w:val="24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8C78D6" w:rsidRDefault="008C78D6" w:rsidP="008C78D6">
      <w:pPr>
        <w:jc w:val="both"/>
        <w:rPr>
          <w:b/>
          <w:sz w:val="24"/>
          <w:szCs w:val="24"/>
        </w:rPr>
      </w:pPr>
    </w:p>
    <w:p w:rsidR="0002501E" w:rsidRDefault="0002501E" w:rsidP="008C78D6">
      <w:pPr>
        <w:jc w:val="both"/>
        <w:rPr>
          <w:b/>
          <w:sz w:val="24"/>
          <w:szCs w:val="24"/>
        </w:rPr>
      </w:pPr>
    </w:p>
    <w:p w:rsidR="008C78D6" w:rsidRDefault="00FC68AE" w:rsidP="00ED36C5">
      <w:pPr>
        <w:tabs>
          <w:tab w:val="left" w:pos="4111"/>
        </w:tabs>
        <w:jc w:val="both"/>
        <w:rPr>
          <w:bCs/>
        </w:rPr>
      </w:pPr>
      <w:proofErr w:type="spellStart"/>
      <w:r w:rsidRPr="00FC68AE">
        <w:rPr>
          <w:bCs/>
          <w:sz w:val="24"/>
          <w:szCs w:val="24"/>
        </w:rPr>
        <w:t>И.о</w:t>
      </w:r>
      <w:proofErr w:type="spellEnd"/>
      <w:r w:rsidRPr="00FC68AE">
        <w:rPr>
          <w:bCs/>
          <w:sz w:val="24"/>
          <w:szCs w:val="24"/>
        </w:rPr>
        <w:t xml:space="preserve">. Главы Печенгского муниципального округа </w:t>
      </w:r>
      <w:r w:rsidRPr="00FC68AE">
        <w:rPr>
          <w:bCs/>
          <w:sz w:val="24"/>
          <w:szCs w:val="24"/>
        </w:rPr>
        <w:tab/>
      </w:r>
      <w:r w:rsidRPr="00FC68AE">
        <w:rPr>
          <w:bCs/>
          <w:sz w:val="24"/>
          <w:szCs w:val="24"/>
        </w:rPr>
        <w:tab/>
      </w:r>
      <w:r w:rsidRPr="00FC68AE">
        <w:rPr>
          <w:bCs/>
          <w:sz w:val="24"/>
          <w:szCs w:val="24"/>
        </w:rPr>
        <w:tab/>
        <w:t xml:space="preserve">          А.В. Пономарев</w:t>
      </w:r>
    </w:p>
    <w:p w:rsidR="008C78D6" w:rsidRDefault="008C78D6" w:rsidP="00ED36C5">
      <w:pPr>
        <w:tabs>
          <w:tab w:val="left" w:pos="4111"/>
        </w:tabs>
        <w:jc w:val="both"/>
        <w:rPr>
          <w:bCs/>
        </w:rPr>
      </w:pPr>
    </w:p>
    <w:p w:rsidR="008C78D6" w:rsidRDefault="008C78D6" w:rsidP="00ED36C5">
      <w:pPr>
        <w:tabs>
          <w:tab w:val="left" w:pos="4111"/>
        </w:tabs>
        <w:jc w:val="both"/>
        <w:rPr>
          <w:bCs/>
        </w:rPr>
      </w:pPr>
    </w:p>
    <w:p w:rsidR="008C78D6" w:rsidRDefault="008C78D6" w:rsidP="00ED36C5">
      <w:pPr>
        <w:tabs>
          <w:tab w:val="left" w:pos="4111"/>
        </w:tabs>
        <w:jc w:val="both"/>
        <w:rPr>
          <w:bCs/>
        </w:rPr>
      </w:pPr>
    </w:p>
    <w:p w:rsidR="00FC68AE" w:rsidRDefault="00FC68AE" w:rsidP="00ED36C5">
      <w:pPr>
        <w:tabs>
          <w:tab w:val="left" w:pos="4111"/>
        </w:tabs>
        <w:jc w:val="both"/>
        <w:rPr>
          <w:bCs/>
        </w:rPr>
      </w:pPr>
    </w:p>
    <w:p w:rsidR="008C78D6" w:rsidRDefault="008C78D6" w:rsidP="00ED36C5">
      <w:pPr>
        <w:tabs>
          <w:tab w:val="left" w:pos="4111"/>
        </w:tabs>
        <w:jc w:val="both"/>
        <w:rPr>
          <w:bCs/>
        </w:rPr>
      </w:pPr>
    </w:p>
    <w:p w:rsidR="002708FC" w:rsidRDefault="002708FC" w:rsidP="00ED36C5">
      <w:pPr>
        <w:tabs>
          <w:tab w:val="left" w:pos="4111"/>
        </w:tabs>
        <w:jc w:val="both"/>
        <w:rPr>
          <w:bCs/>
        </w:rPr>
      </w:pPr>
    </w:p>
    <w:p w:rsidR="00D13A9A" w:rsidRDefault="00D13A9A" w:rsidP="00ED36C5">
      <w:pPr>
        <w:tabs>
          <w:tab w:val="left" w:pos="4111"/>
        </w:tabs>
        <w:jc w:val="both"/>
        <w:rPr>
          <w:bCs/>
        </w:rPr>
      </w:pPr>
    </w:p>
    <w:p w:rsidR="00D13A9A" w:rsidRDefault="00D13A9A" w:rsidP="00ED36C5">
      <w:pPr>
        <w:tabs>
          <w:tab w:val="left" w:pos="4111"/>
        </w:tabs>
        <w:jc w:val="both"/>
        <w:rPr>
          <w:bCs/>
        </w:rPr>
      </w:pPr>
    </w:p>
    <w:p w:rsidR="00D13A9A" w:rsidRDefault="00D13A9A" w:rsidP="00ED36C5">
      <w:pPr>
        <w:tabs>
          <w:tab w:val="left" w:pos="4111"/>
        </w:tabs>
        <w:jc w:val="both"/>
        <w:rPr>
          <w:bCs/>
        </w:rPr>
      </w:pPr>
    </w:p>
    <w:p w:rsidR="00D13A9A" w:rsidRDefault="00D13A9A" w:rsidP="00ED36C5">
      <w:pPr>
        <w:tabs>
          <w:tab w:val="left" w:pos="4111"/>
        </w:tabs>
        <w:jc w:val="both"/>
        <w:rPr>
          <w:bCs/>
        </w:rPr>
      </w:pPr>
    </w:p>
    <w:p w:rsidR="00D13A9A" w:rsidRDefault="00D13A9A" w:rsidP="00ED36C5">
      <w:pPr>
        <w:tabs>
          <w:tab w:val="left" w:pos="4111"/>
        </w:tabs>
        <w:jc w:val="both"/>
        <w:rPr>
          <w:bCs/>
        </w:rPr>
      </w:pPr>
    </w:p>
    <w:p w:rsidR="004E1EFC" w:rsidRDefault="004E1EFC" w:rsidP="00ED36C5">
      <w:pPr>
        <w:tabs>
          <w:tab w:val="left" w:pos="4111"/>
        </w:tabs>
        <w:jc w:val="both"/>
        <w:rPr>
          <w:bCs/>
        </w:rPr>
      </w:pPr>
    </w:p>
    <w:p w:rsidR="008C78D6" w:rsidRDefault="002535DF" w:rsidP="00ED36C5">
      <w:pPr>
        <w:tabs>
          <w:tab w:val="left" w:pos="4111"/>
        </w:tabs>
        <w:jc w:val="both"/>
        <w:rPr>
          <w:bCs/>
        </w:rPr>
      </w:pPr>
      <w:r>
        <w:rPr>
          <w:bCs/>
        </w:rPr>
        <w:t>Князева Э.Г.</w:t>
      </w:r>
    </w:p>
    <w:p w:rsidR="00AE5DA0" w:rsidRDefault="00AE5DA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708FC" w:rsidRDefault="006B440E" w:rsidP="006B440E">
      <w:pPr>
        <w:ind w:left="5387"/>
        <w:rPr>
          <w:sz w:val="24"/>
          <w:szCs w:val="24"/>
        </w:rPr>
      </w:pPr>
      <w:r w:rsidRPr="00AF6417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</w:t>
      </w:r>
    </w:p>
    <w:p w:rsidR="006B440E" w:rsidRPr="00AF6417" w:rsidRDefault="006B440E" w:rsidP="006B440E">
      <w:pPr>
        <w:ind w:left="5387"/>
        <w:rPr>
          <w:sz w:val="24"/>
          <w:szCs w:val="24"/>
        </w:rPr>
      </w:pPr>
      <w:r w:rsidRPr="00AF6417">
        <w:rPr>
          <w:sz w:val="24"/>
          <w:szCs w:val="24"/>
        </w:rPr>
        <w:t>к постановлению администрации</w:t>
      </w:r>
    </w:p>
    <w:p w:rsidR="006B440E" w:rsidRDefault="006B440E" w:rsidP="006B440E">
      <w:pPr>
        <w:ind w:left="5387"/>
        <w:rPr>
          <w:sz w:val="24"/>
          <w:szCs w:val="24"/>
        </w:rPr>
      </w:pPr>
      <w:r w:rsidRPr="00AF6417">
        <w:rPr>
          <w:sz w:val="24"/>
          <w:szCs w:val="24"/>
        </w:rPr>
        <w:t xml:space="preserve">Печенгского </w:t>
      </w:r>
      <w:r>
        <w:rPr>
          <w:sz w:val="24"/>
          <w:szCs w:val="24"/>
        </w:rPr>
        <w:t xml:space="preserve">муниципального округа </w:t>
      </w:r>
    </w:p>
    <w:p w:rsidR="006B440E" w:rsidRDefault="006B440E" w:rsidP="006B440E">
      <w:pPr>
        <w:ind w:left="5387"/>
        <w:rPr>
          <w:b/>
          <w:caps/>
          <w:sz w:val="24"/>
          <w:szCs w:val="24"/>
        </w:rPr>
      </w:pPr>
      <w:r>
        <w:rPr>
          <w:sz w:val="24"/>
          <w:szCs w:val="24"/>
        </w:rPr>
        <w:t>о</w:t>
      </w:r>
      <w:r w:rsidRPr="00AF6417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932798">
        <w:rPr>
          <w:sz w:val="24"/>
          <w:szCs w:val="24"/>
        </w:rPr>
        <w:t>23.06.2023 №</w:t>
      </w:r>
      <w:r>
        <w:rPr>
          <w:sz w:val="24"/>
          <w:szCs w:val="24"/>
        </w:rPr>
        <w:t xml:space="preserve"> </w:t>
      </w:r>
      <w:r w:rsidR="00932798">
        <w:rPr>
          <w:sz w:val="24"/>
          <w:szCs w:val="24"/>
        </w:rPr>
        <w:t>933</w:t>
      </w:r>
    </w:p>
    <w:p w:rsidR="006B440E" w:rsidRDefault="006B440E" w:rsidP="006B440E">
      <w:pPr>
        <w:ind w:left="5387"/>
        <w:rPr>
          <w:b/>
          <w:caps/>
          <w:sz w:val="24"/>
          <w:szCs w:val="24"/>
        </w:rPr>
      </w:pPr>
    </w:p>
    <w:p w:rsidR="00F32099" w:rsidRPr="00F32099" w:rsidRDefault="00F32099" w:rsidP="00F32099">
      <w:pPr>
        <w:ind w:left="5387"/>
        <w:rPr>
          <w:sz w:val="24"/>
          <w:szCs w:val="24"/>
        </w:rPr>
      </w:pPr>
      <w:r w:rsidRPr="00F32099">
        <w:rPr>
          <w:sz w:val="24"/>
          <w:szCs w:val="24"/>
        </w:rPr>
        <w:t>«Приложение № 2</w:t>
      </w:r>
    </w:p>
    <w:p w:rsidR="00F32099" w:rsidRPr="00F32099" w:rsidRDefault="00F32099" w:rsidP="00F32099">
      <w:pPr>
        <w:ind w:left="5387"/>
        <w:rPr>
          <w:sz w:val="24"/>
          <w:szCs w:val="24"/>
        </w:rPr>
      </w:pPr>
      <w:r w:rsidRPr="00F32099">
        <w:rPr>
          <w:sz w:val="24"/>
          <w:szCs w:val="24"/>
        </w:rPr>
        <w:t>к постановлению администрации Печенгского муниципального округа</w:t>
      </w:r>
    </w:p>
    <w:p w:rsidR="00F32099" w:rsidRPr="00F32099" w:rsidRDefault="00F32099" w:rsidP="00F32099">
      <w:pPr>
        <w:ind w:left="5387"/>
        <w:rPr>
          <w:sz w:val="24"/>
          <w:szCs w:val="24"/>
        </w:rPr>
      </w:pPr>
      <w:r w:rsidRPr="00F32099">
        <w:rPr>
          <w:sz w:val="24"/>
          <w:szCs w:val="24"/>
        </w:rPr>
        <w:t>от 1</w:t>
      </w:r>
      <w:r w:rsidR="00D13A9A">
        <w:rPr>
          <w:sz w:val="24"/>
          <w:szCs w:val="24"/>
        </w:rPr>
        <w:t>5</w:t>
      </w:r>
      <w:r w:rsidRPr="00F32099">
        <w:rPr>
          <w:sz w:val="24"/>
          <w:szCs w:val="24"/>
        </w:rPr>
        <w:t>.05.202</w:t>
      </w:r>
      <w:r w:rsidR="00D13A9A">
        <w:rPr>
          <w:sz w:val="24"/>
          <w:szCs w:val="24"/>
        </w:rPr>
        <w:t>3</w:t>
      </w:r>
      <w:r w:rsidRPr="00F32099">
        <w:rPr>
          <w:sz w:val="24"/>
          <w:szCs w:val="24"/>
        </w:rPr>
        <w:t xml:space="preserve"> № 6</w:t>
      </w:r>
      <w:r w:rsidR="00D13A9A">
        <w:rPr>
          <w:sz w:val="24"/>
          <w:szCs w:val="24"/>
        </w:rPr>
        <w:t>93</w:t>
      </w:r>
    </w:p>
    <w:p w:rsidR="00F32099" w:rsidRDefault="00F32099" w:rsidP="006B440E">
      <w:pPr>
        <w:ind w:left="5387"/>
        <w:rPr>
          <w:b/>
          <w:caps/>
          <w:sz w:val="24"/>
          <w:szCs w:val="24"/>
        </w:rPr>
      </w:pPr>
    </w:p>
    <w:p w:rsidR="004E1EFC" w:rsidRDefault="004E1EFC" w:rsidP="006B440E">
      <w:pPr>
        <w:ind w:left="5387"/>
        <w:rPr>
          <w:b/>
          <w:caps/>
          <w:sz w:val="24"/>
          <w:szCs w:val="24"/>
        </w:rPr>
      </w:pPr>
    </w:p>
    <w:p w:rsidR="00D13A9A" w:rsidRPr="00D13A9A" w:rsidRDefault="00D13A9A" w:rsidP="00D13A9A">
      <w:pPr>
        <w:tabs>
          <w:tab w:val="left" w:pos="600"/>
        </w:tabs>
        <w:jc w:val="center"/>
        <w:rPr>
          <w:b/>
          <w:sz w:val="24"/>
          <w:szCs w:val="24"/>
        </w:rPr>
      </w:pPr>
      <w:r w:rsidRPr="00D13A9A">
        <w:rPr>
          <w:b/>
          <w:sz w:val="24"/>
          <w:szCs w:val="24"/>
        </w:rPr>
        <w:t>СОСТАВ</w:t>
      </w:r>
    </w:p>
    <w:p w:rsidR="00D13A9A" w:rsidRPr="00D13A9A" w:rsidRDefault="00D13A9A" w:rsidP="00D13A9A">
      <w:pPr>
        <w:tabs>
          <w:tab w:val="left" w:pos="600"/>
        </w:tabs>
        <w:jc w:val="center"/>
        <w:rPr>
          <w:bCs/>
          <w:sz w:val="24"/>
          <w:szCs w:val="24"/>
        </w:rPr>
      </w:pPr>
      <w:r w:rsidRPr="00D13A9A">
        <w:rPr>
          <w:sz w:val="24"/>
          <w:szCs w:val="24"/>
        </w:rPr>
        <w:t>комиссии по проверке готовности</w:t>
      </w:r>
      <w:r w:rsidRPr="00D13A9A">
        <w:rPr>
          <w:bCs/>
          <w:sz w:val="24"/>
          <w:szCs w:val="24"/>
        </w:rPr>
        <w:t xml:space="preserve"> объектов жилищно-коммунального хозяйства</w:t>
      </w:r>
    </w:p>
    <w:p w:rsidR="00D13A9A" w:rsidRPr="00D13A9A" w:rsidRDefault="00D13A9A" w:rsidP="00D13A9A">
      <w:pPr>
        <w:tabs>
          <w:tab w:val="left" w:pos="600"/>
        </w:tabs>
        <w:jc w:val="center"/>
        <w:rPr>
          <w:bCs/>
          <w:sz w:val="24"/>
          <w:szCs w:val="24"/>
        </w:rPr>
      </w:pPr>
      <w:r w:rsidRPr="00D13A9A">
        <w:rPr>
          <w:bCs/>
          <w:sz w:val="24"/>
          <w:szCs w:val="24"/>
        </w:rPr>
        <w:t>на территории Печенгского муниципального округа к работе</w:t>
      </w:r>
    </w:p>
    <w:p w:rsidR="00D13A9A" w:rsidRPr="00D13A9A" w:rsidRDefault="00D13A9A" w:rsidP="00D13A9A">
      <w:pPr>
        <w:tabs>
          <w:tab w:val="left" w:pos="600"/>
        </w:tabs>
        <w:jc w:val="center"/>
        <w:rPr>
          <w:bCs/>
          <w:sz w:val="24"/>
          <w:szCs w:val="24"/>
        </w:rPr>
      </w:pPr>
      <w:r w:rsidRPr="00D13A9A">
        <w:rPr>
          <w:bCs/>
          <w:sz w:val="24"/>
          <w:szCs w:val="24"/>
        </w:rPr>
        <w:t>в отопительный период 2023/2024 года</w:t>
      </w:r>
    </w:p>
    <w:p w:rsidR="00D13A9A" w:rsidRPr="00D13A9A" w:rsidRDefault="00D13A9A" w:rsidP="00D13A9A">
      <w:pPr>
        <w:tabs>
          <w:tab w:val="left" w:pos="600"/>
        </w:tabs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296"/>
        <w:gridCol w:w="7181"/>
      </w:tblGrid>
      <w:tr w:rsidR="00D13A9A" w:rsidRPr="00D13A9A" w:rsidTr="003E6E6B">
        <w:tc>
          <w:tcPr>
            <w:tcW w:w="2093" w:type="dxa"/>
            <w:shd w:val="clear" w:color="auto" w:fill="auto"/>
          </w:tcPr>
          <w:p w:rsidR="003E6E6B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 xml:space="preserve">Пономарев </w:t>
            </w:r>
          </w:p>
          <w:p w:rsidR="003E6E6B" w:rsidRDefault="003E6E6B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</w:t>
            </w:r>
          </w:p>
          <w:p w:rsidR="00D13A9A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Валерьевич</w:t>
            </w:r>
          </w:p>
          <w:p w:rsidR="003E6E6B" w:rsidRP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10"/>
                <w:szCs w:val="10"/>
              </w:rPr>
            </w:pPr>
          </w:p>
        </w:tc>
        <w:tc>
          <w:tcPr>
            <w:tcW w:w="296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 xml:space="preserve">заместитель Главы Печенгского муниципального округа, председатель комиссии; </w:t>
            </w:r>
          </w:p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</w:p>
        </w:tc>
      </w:tr>
      <w:tr w:rsidR="00D13A9A" w:rsidRPr="00D13A9A" w:rsidTr="003E6E6B">
        <w:tc>
          <w:tcPr>
            <w:tcW w:w="2093" w:type="dxa"/>
            <w:shd w:val="clear" w:color="auto" w:fill="auto"/>
          </w:tcPr>
          <w:p w:rsidR="00D13A9A" w:rsidRDefault="00D13A9A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Ганоченко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</w:t>
            </w:r>
          </w:p>
          <w:p w:rsidR="003E6E6B" w:rsidRPr="00D13A9A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96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начальник отдела строительства и жилищно-коммунального хозяйства администрации Печенгского муниципального округа, заместитель председателя комиссии;</w:t>
            </w:r>
          </w:p>
          <w:p w:rsidR="00D13A9A" w:rsidRPr="003E6E6B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10"/>
                <w:szCs w:val="10"/>
              </w:rPr>
            </w:pPr>
          </w:p>
        </w:tc>
      </w:tr>
      <w:tr w:rsidR="00D13A9A" w:rsidRPr="00D13A9A" w:rsidTr="003E6E6B">
        <w:tc>
          <w:tcPr>
            <w:tcW w:w="2093" w:type="dxa"/>
            <w:shd w:val="clear" w:color="auto" w:fill="auto"/>
          </w:tcPr>
          <w:p w:rsidR="00D13A9A" w:rsidRDefault="00D13A9A" w:rsidP="003E6E6B">
            <w:pPr>
              <w:widowControl w:val="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Жулидова</w:t>
            </w:r>
          </w:p>
          <w:p w:rsidR="003E6E6B" w:rsidRDefault="003E6E6B" w:rsidP="003E6E6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Наталья </w:t>
            </w:r>
          </w:p>
          <w:p w:rsidR="003E6E6B" w:rsidRPr="00D13A9A" w:rsidRDefault="003E6E6B" w:rsidP="003E6E6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Юрьевна</w:t>
            </w:r>
          </w:p>
        </w:tc>
        <w:tc>
          <w:tcPr>
            <w:tcW w:w="296" w:type="dxa"/>
            <w:shd w:val="clear" w:color="auto" w:fill="auto"/>
          </w:tcPr>
          <w:p w:rsidR="00D13A9A" w:rsidRPr="00D13A9A" w:rsidRDefault="00D13A9A" w:rsidP="00F8013C">
            <w:pPr>
              <w:widowControl w:val="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D13A9A" w:rsidRPr="00D13A9A" w:rsidRDefault="00D13A9A" w:rsidP="00F8013C">
            <w:pPr>
              <w:widowControl w:val="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главный специалист отдела строительства и жилищно-коммунального хозяйства администрации Печенгского муниципального округа, секретарь комиссии.</w:t>
            </w:r>
          </w:p>
          <w:p w:rsidR="00D13A9A" w:rsidRPr="003E6E6B" w:rsidRDefault="00D13A9A" w:rsidP="00F8013C">
            <w:pPr>
              <w:widowControl w:val="0"/>
              <w:jc w:val="both"/>
              <w:rPr>
                <w:sz w:val="10"/>
                <w:szCs w:val="10"/>
              </w:rPr>
            </w:pPr>
          </w:p>
        </w:tc>
      </w:tr>
      <w:tr w:rsidR="00D13A9A" w:rsidRPr="00D13A9A" w:rsidTr="003E6E6B">
        <w:tc>
          <w:tcPr>
            <w:tcW w:w="2093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  <w:u w:val="single"/>
              </w:rPr>
            </w:pPr>
            <w:r w:rsidRPr="00D13A9A">
              <w:rPr>
                <w:sz w:val="24"/>
                <w:szCs w:val="24"/>
                <w:u w:val="single"/>
              </w:rPr>
              <w:t>Члены комиссии:</w:t>
            </w:r>
          </w:p>
          <w:p w:rsidR="00D13A9A" w:rsidRPr="003E6E6B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10"/>
                <w:szCs w:val="10"/>
              </w:rPr>
            </w:pPr>
          </w:p>
        </w:tc>
        <w:tc>
          <w:tcPr>
            <w:tcW w:w="296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</w:p>
        </w:tc>
      </w:tr>
      <w:tr w:rsidR="00D13A9A" w:rsidRPr="00D13A9A" w:rsidTr="003E6E6B">
        <w:tc>
          <w:tcPr>
            <w:tcW w:w="2093" w:type="dxa"/>
            <w:shd w:val="clear" w:color="auto" w:fill="auto"/>
          </w:tcPr>
          <w:p w:rsidR="003E6E6B" w:rsidRDefault="00D13A9A" w:rsidP="00F8013C">
            <w:pPr>
              <w:widowControl w:val="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Самойлов</w:t>
            </w:r>
          </w:p>
          <w:p w:rsidR="00D13A9A" w:rsidRDefault="003E6E6B" w:rsidP="00F801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Анатольевич</w:t>
            </w:r>
          </w:p>
          <w:p w:rsidR="003E6E6B" w:rsidRPr="003E6E6B" w:rsidRDefault="003E6E6B" w:rsidP="00F8013C">
            <w:pPr>
              <w:widowControl w:val="0"/>
              <w:jc w:val="both"/>
              <w:rPr>
                <w:sz w:val="10"/>
                <w:szCs w:val="10"/>
              </w:rPr>
            </w:pPr>
          </w:p>
        </w:tc>
        <w:tc>
          <w:tcPr>
            <w:tcW w:w="296" w:type="dxa"/>
            <w:shd w:val="clear" w:color="auto" w:fill="auto"/>
          </w:tcPr>
          <w:p w:rsidR="00D13A9A" w:rsidRPr="00D13A9A" w:rsidRDefault="00D13A9A" w:rsidP="00F8013C">
            <w:pPr>
              <w:widowControl w:val="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D13A9A" w:rsidRPr="00D13A9A" w:rsidRDefault="00D13A9A" w:rsidP="00F8013C">
            <w:pPr>
              <w:widowControl w:val="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начальник юридического отдела администрации Печенгского муниципального округа;</w:t>
            </w:r>
          </w:p>
          <w:p w:rsidR="00D13A9A" w:rsidRPr="00D13A9A" w:rsidRDefault="00D13A9A" w:rsidP="00F8013C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D13A9A" w:rsidRPr="00D13A9A" w:rsidTr="003E6E6B">
        <w:trPr>
          <w:trHeight w:val="720"/>
        </w:trPr>
        <w:tc>
          <w:tcPr>
            <w:tcW w:w="2093" w:type="dxa"/>
            <w:shd w:val="clear" w:color="auto" w:fill="auto"/>
          </w:tcPr>
          <w:p w:rsidR="00D13A9A" w:rsidRDefault="00D13A9A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Соболев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Андрей 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Владимирович</w:t>
            </w:r>
          </w:p>
          <w:p w:rsidR="003E6E6B" w:rsidRP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10"/>
                <w:szCs w:val="10"/>
              </w:rPr>
            </w:pPr>
          </w:p>
        </w:tc>
        <w:tc>
          <w:tcPr>
            <w:tcW w:w="296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-</w:t>
            </w:r>
          </w:p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  <w:shd w:val="clear" w:color="auto" w:fill="auto"/>
          </w:tcPr>
          <w:p w:rsidR="00D13A9A" w:rsidRPr="00D13A9A" w:rsidRDefault="00D13A9A" w:rsidP="00F8013C">
            <w:pPr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начальник отдела ГО, ЧС и ПБ администрации Печенгского муниципального округа;</w:t>
            </w:r>
          </w:p>
        </w:tc>
      </w:tr>
      <w:tr w:rsidR="00D13A9A" w:rsidRPr="00D13A9A" w:rsidTr="003E6E6B">
        <w:trPr>
          <w:trHeight w:val="720"/>
        </w:trPr>
        <w:tc>
          <w:tcPr>
            <w:tcW w:w="2093" w:type="dxa"/>
            <w:shd w:val="clear" w:color="auto" w:fill="auto"/>
          </w:tcPr>
          <w:p w:rsidR="00D13A9A" w:rsidRDefault="00D13A9A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Князева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Элеонора</w:t>
            </w:r>
          </w:p>
          <w:p w:rsidR="003E6E6B" w:rsidRPr="00D13A9A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Геннадьевна</w:t>
            </w:r>
          </w:p>
        </w:tc>
        <w:tc>
          <w:tcPr>
            <w:tcW w:w="296" w:type="dxa"/>
            <w:shd w:val="clear" w:color="auto" w:fill="auto"/>
          </w:tcPr>
          <w:p w:rsidR="00D13A9A" w:rsidRPr="00D13A9A" w:rsidRDefault="00D13A9A" w:rsidP="00F8013C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D13A9A" w:rsidRPr="00D13A9A" w:rsidRDefault="00D13A9A" w:rsidP="00F8013C">
            <w:pPr>
              <w:widowControl w:val="0"/>
              <w:jc w:val="both"/>
              <w:rPr>
                <w:sz w:val="24"/>
                <w:szCs w:val="24"/>
              </w:rPr>
            </w:pPr>
            <w:r w:rsidRPr="00D13A9A">
              <w:rPr>
                <w:sz w:val="24"/>
                <w:szCs w:val="24"/>
              </w:rPr>
              <w:t>заместитель начальника отдела строительства и жилищно-коммунального хозяйства администрации Печенгского муниципального округа</w:t>
            </w:r>
            <w:r w:rsidR="008B5E41">
              <w:rPr>
                <w:sz w:val="24"/>
                <w:szCs w:val="24"/>
              </w:rPr>
              <w:t>;</w:t>
            </w:r>
          </w:p>
          <w:p w:rsidR="00D13A9A" w:rsidRPr="003E6E6B" w:rsidRDefault="00D13A9A" w:rsidP="00F8013C">
            <w:pPr>
              <w:widowControl w:val="0"/>
              <w:jc w:val="both"/>
              <w:rPr>
                <w:sz w:val="10"/>
                <w:szCs w:val="10"/>
              </w:rPr>
            </w:pPr>
          </w:p>
        </w:tc>
      </w:tr>
      <w:tr w:rsidR="003E6E6B" w:rsidRPr="00D13A9A" w:rsidTr="003E6E6B">
        <w:tc>
          <w:tcPr>
            <w:tcW w:w="2093" w:type="dxa"/>
            <w:shd w:val="clear" w:color="auto" w:fill="auto"/>
          </w:tcPr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Пазыч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Александра</w:t>
            </w:r>
          </w:p>
          <w:p w:rsidR="003E6E6B" w:rsidRPr="002708FC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96" w:type="dxa"/>
            <w:shd w:val="clear" w:color="auto" w:fill="auto"/>
          </w:tcPr>
          <w:p w:rsidR="003E6E6B" w:rsidRPr="002708FC" w:rsidRDefault="003E6E6B" w:rsidP="00BC4B2E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2708FC"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3E6E6B" w:rsidRPr="002708FC" w:rsidRDefault="003E6E6B" w:rsidP="00BC4B2E">
            <w:pPr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государственному энергетическому надзору по Мурманской области Северо-Западного управления Ростехнадзора (по согласованию);</w:t>
            </w:r>
            <w:r w:rsidRPr="002708FC">
              <w:rPr>
                <w:sz w:val="24"/>
                <w:szCs w:val="24"/>
              </w:rPr>
              <w:t xml:space="preserve"> *</w:t>
            </w:r>
          </w:p>
          <w:p w:rsidR="003E6E6B" w:rsidRPr="00F32099" w:rsidRDefault="003E6E6B" w:rsidP="00BC4B2E">
            <w:pPr>
              <w:ind w:right="-40"/>
              <w:jc w:val="both"/>
              <w:rPr>
                <w:sz w:val="10"/>
                <w:szCs w:val="10"/>
              </w:rPr>
            </w:pPr>
          </w:p>
        </w:tc>
      </w:tr>
      <w:tr w:rsidR="003E6E6B" w:rsidRPr="00D13A9A" w:rsidTr="003E6E6B">
        <w:tc>
          <w:tcPr>
            <w:tcW w:w="2093" w:type="dxa"/>
            <w:shd w:val="clear" w:color="auto" w:fill="auto"/>
          </w:tcPr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Дончев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Наталья 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96" w:type="dxa"/>
            <w:shd w:val="clear" w:color="auto" w:fill="auto"/>
          </w:tcPr>
          <w:p w:rsidR="003E6E6B" w:rsidRPr="002708FC" w:rsidRDefault="003E6E6B" w:rsidP="00BC4B2E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3E6E6B" w:rsidRPr="002708FC" w:rsidRDefault="003E6E6B" w:rsidP="00BC4B2E">
            <w:pPr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инспектор отдела по государственному энергетическому надзору по Мурманской области Северо-Западного управления Ростехнадзора (по согласованию);</w:t>
            </w:r>
            <w:r w:rsidRPr="002708FC">
              <w:rPr>
                <w:sz w:val="24"/>
                <w:szCs w:val="24"/>
              </w:rPr>
              <w:t xml:space="preserve"> *</w:t>
            </w:r>
          </w:p>
          <w:p w:rsidR="003E6E6B" w:rsidRPr="00F32099" w:rsidRDefault="003E6E6B" w:rsidP="00BC4B2E">
            <w:pPr>
              <w:ind w:right="-40"/>
              <w:jc w:val="both"/>
              <w:rPr>
                <w:sz w:val="10"/>
                <w:szCs w:val="10"/>
              </w:rPr>
            </w:pPr>
          </w:p>
        </w:tc>
      </w:tr>
      <w:tr w:rsidR="003E6E6B" w:rsidRPr="00D13A9A" w:rsidTr="003E6E6B">
        <w:tc>
          <w:tcPr>
            <w:tcW w:w="2093" w:type="dxa"/>
            <w:shd w:val="clear" w:color="auto" w:fill="auto"/>
          </w:tcPr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Анисимова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Кристина </w:t>
            </w:r>
          </w:p>
          <w:p w:rsidR="003E6E6B" w:rsidRDefault="003E6E6B" w:rsidP="003E6E6B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Андреевна</w:t>
            </w:r>
          </w:p>
        </w:tc>
        <w:tc>
          <w:tcPr>
            <w:tcW w:w="296" w:type="dxa"/>
            <w:shd w:val="clear" w:color="auto" w:fill="auto"/>
          </w:tcPr>
          <w:p w:rsidR="003E6E6B" w:rsidRDefault="003E6E6B" w:rsidP="00BC4B2E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3E6E6B" w:rsidRPr="002708FC" w:rsidRDefault="003E6E6B" w:rsidP="00BC4B2E">
            <w:pPr>
              <w:ind w:righ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инспектор отдела по государственному энергетическому надзору по Мурманской области Северо-Западного управления Ростехнадзора (по согласованию);</w:t>
            </w:r>
            <w:r w:rsidRPr="002708FC">
              <w:rPr>
                <w:sz w:val="24"/>
                <w:szCs w:val="24"/>
              </w:rPr>
              <w:t xml:space="preserve"> *</w:t>
            </w:r>
          </w:p>
          <w:p w:rsidR="003E6E6B" w:rsidRPr="00F32099" w:rsidRDefault="003E6E6B" w:rsidP="00BC4B2E">
            <w:pPr>
              <w:ind w:right="-40"/>
              <w:jc w:val="both"/>
              <w:rPr>
                <w:sz w:val="10"/>
                <w:szCs w:val="10"/>
              </w:rPr>
            </w:pPr>
          </w:p>
        </w:tc>
      </w:tr>
      <w:tr w:rsidR="003E6E6B" w:rsidRPr="00D13A9A" w:rsidTr="003E6E6B">
        <w:tc>
          <w:tcPr>
            <w:tcW w:w="2093" w:type="dxa"/>
            <w:shd w:val="clear" w:color="auto" w:fill="auto"/>
          </w:tcPr>
          <w:p w:rsidR="003E6E6B" w:rsidRPr="002708FC" w:rsidRDefault="003E6E6B" w:rsidP="00BC4B2E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2708FC"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296" w:type="dxa"/>
            <w:shd w:val="clear" w:color="auto" w:fill="auto"/>
          </w:tcPr>
          <w:p w:rsidR="003E6E6B" w:rsidRPr="002708FC" w:rsidRDefault="003E6E6B" w:rsidP="00BC4B2E">
            <w:pPr>
              <w:tabs>
                <w:tab w:val="left" w:pos="600"/>
              </w:tabs>
              <w:ind w:right="-40"/>
              <w:jc w:val="both"/>
              <w:rPr>
                <w:sz w:val="24"/>
                <w:szCs w:val="24"/>
              </w:rPr>
            </w:pPr>
            <w:r w:rsidRPr="002708FC">
              <w:rPr>
                <w:sz w:val="24"/>
                <w:szCs w:val="24"/>
              </w:rPr>
              <w:t>-</w:t>
            </w:r>
          </w:p>
        </w:tc>
        <w:tc>
          <w:tcPr>
            <w:tcW w:w="7181" w:type="dxa"/>
            <w:shd w:val="clear" w:color="auto" w:fill="auto"/>
          </w:tcPr>
          <w:p w:rsidR="003E6E6B" w:rsidRPr="002708FC" w:rsidRDefault="003E6E6B" w:rsidP="00BC4B2E">
            <w:pPr>
              <w:ind w:right="-40"/>
              <w:jc w:val="both"/>
              <w:rPr>
                <w:sz w:val="24"/>
                <w:szCs w:val="24"/>
              </w:rPr>
            </w:pPr>
            <w:r w:rsidRPr="002708FC">
              <w:rPr>
                <w:sz w:val="24"/>
                <w:szCs w:val="24"/>
              </w:rPr>
              <w:t>представитель теплоснабжающей организации**</w:t>
            </w:r>
          </w:p>
        </w:tc>
      </w:tr>
    </w:tbl>
    <w:p w:rsidR="00131C6C" w:rsidRDefault="00131C6C" w:rsidP="002708FC">
      <w:pPr>
        <w:jc w:val="both"/>
        <w:rPr>
          <w:i/>
        </w:rPr>
      </w:pPr>
    </w:p>
    <w:p w:rsidR="002708FC" w:rsidRPr="005A615C" w:rsidRDefault="002708FC" w:rsidP="00F32099">
      <w:pPr>
        <w:jc w:val="both"/>
        <w:rPr>
          <w:i/>
          <w:sz w:val="24"/>
          <w:szCs w:val="24"/>
        </w:rPr>
      </w:pPr>
      <w:r w:rsidRPr="005A615C">
        <w:rPr>
          <w:i/>
          <w:sz w:val="24"/>
          <w:szCs w:val="24"/>
        </w:rPr>
        <w:t xml:space="preserve">Примечание: </w:t>
      </w:r>
    </w:p>
    <w:p w:rsidR="002708FC" w:rsidRPr="005A615C" w:rsidRDefault="002708FC" w:rsidP="00F32099">
      <w:pPr>
        <w:pStyle w:val="aa"/>
        <w:numPr>
          <w:ilvl w:val="0"/>
          <w:numId w:val="9"/>
        </w:numPr>
        <w:jc w:val="both"/>
        <w:rPr>
          <w:i/>
          <w:sz w:val="24"/>
          <w:szCs w:val="24"/>
        </w:rPr>
      </w:pPr>
      <w:r w:rsidRPr="005A615C">
        <w:rPr>
          <w:i/>
          <w:sz w:val="24"/>
          <w:szCs w:val="24"/>
        </w:rPr>
        <w:t>В случае временного отсутствия (отпуск, болезнь, командировка) члена комиссии его функции исполняет лицо его замещающее.</w:t>
      </w:r>
    </w:p>
    <w:p w:rsidR="00131C6C" w:rsidRPr="005A615C" w:rsidRDefault="00131C6C" w:rsidP="00F32099">
      <w:pPr>
        <w:pStyle w:val="aa"/>
        <w:numPr>
          <w:ilvl w:val="0"/>
          <w:numId w:val="9"/>
        </w:numPr>
        <w:jc w:val="both"/>
        <w:rPr>
          <w:i/>
          <w:sz w:val="24"/>
          <w:szCs w:val="24"/>
        </w:rPr>
      </w:pPr>
      <w:r w:rsidRPr="005A615C">
        <w:rPr>
          <w:i/>
          <w:sz w:val="24"/>
          <w:szCs w:val="24"/>
        </w:rPr>
        <w:t>* - член комиссии участвует в проверке теплоснабжающих и теплосетевых организаций.</w:t>
      </w:r>
    </w:p>
    <w:p w:rsidR="004E1EFC" w:rsidRDefault="002708FC" w:rsidP="00F32099">
      <w:pPr>
        <w:pStyle w:val="aa"/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5A615C">
        <w:rPr>
          <w:i/>
          <w:sz w:val="24"/>
          <w:szCs w:val="24"/>
        </w:rPr>
        <w:t>*</w:t>
      </w:r>
      <w:r w:rsidR="00131C6C" w:rsidRPr="005A615C">
        <w:rPr>
          <w:i/>
          <w:sz w:val="24"/>
          <w:szCs w:val="24"/>
        </w:rPr>
        <w:t>*</w:t>
      </w:r>
      <w:r w:rsidRPr="005A615C">
        <w:rPr>
          <w:i/>
          <w:sz w:val="24"/>
          <w:szCs w:val="24"/>
        </w:rPr>
        <w:t xml:space="preserve"> - член комиссии участвует в проверке потребителей тепловой энергии и не участвует в проверке в отноше</w:t>
      </w:r>
      <w:r w:rsidR="00F32099">
        <w:rPr>
          <w:i/>
          <w:sz w:val="24"/>
          <w:szCs w:val="24"/>
        </w:rPr>
        <w:t>нии теплоснабжающей организации</w:t>
      </w:r>
      <w:proofErr w:type="gramStart"/>
      <w:r w:rsidR="008171BF">
        <w:rPr>
          <w:i/>
          <w:sz w:val="24"/>
          <w:szCs w:val="24"/>
        </w:rPr>
        <w:t>.</w:t>
      </w:r>
      <w:r w:rsidR="00F32099">
        <w:rPr>
          <w:i/>
          <w:sz w:val="24"/>
          <w:szCs w:val="24"/>
        </w:rPr>
        <w:t>»</w:t>
      </w:r>
      <w:proofErr w:type="gramEnd"/>
    </w:p>
    <w:sectPr w:rsidR="004E1EFC" w:rsidSect="00AE5DA0">
      <w:pgSz w:w="11906" w:h="16838"/>
      <w:pgMar w:top="567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421"/>
    <w:multiLevelType w:val="hybridMultilevel"/>
    <w:tmpl w:val="B150E052"/>
    <w:lvl w:ilvl="0" w:tplc="88689084">
      <w:start w:val="1"/>
      <w:numFmt w:val="decimal"/>
      <w:lvlText w:val="%1."/>
      <w:lvlJc w:val="left"/>
      <w:pPr>
        <w:tabs>
          <w:tab w:val="num" w:pos="966"/>
        </w:tabs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1">
    <w:nsid w:val="0B6C6C86"/>
    <w:multiLevelType w:val="hybridMultilevel"/>
    <w:tmpl w:val="419C5B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21D04F0"/>
    <w:multiLevelType w:val="multilevel"/>
    <w:tmpl w:val="04F6A4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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2E7548E"/>
    <w:multiLevelType w:val="hybridMultilevel"/>
    <w:tmpl w:val="13980F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5767A77"/>
    <w:multiLevelType w:val="hybridMultilevel"/>
    <w:tmpl w:val="E6503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116BA"/>
    <w:multiLevelType w:val="multilevel"/>
    <w:tmpl w:val="BB3EE24C"/>
    <w:lvl w:ilvl="0">
      <w:start w:val="1"/>
      <w:numFmt w:val="decimal"/>
      <w:lvlText w:val="%1."/>
      <w:lvlJc w:val="left"/>
      <w:pPr>
        <w:ind w:left="138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6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62A76"/>
    <w:multiLevelType w:val="hybridMultilevel"/>
    <w:tmpl w:val="0C94F464"/>
    <w:lvl w:ilvl="0" w:tplc="F0F23D74">
      <w:start w:val="6"/>
      <w:numFmt w:val="decimal"/>
      <w:lvlText w:val="%1."/>
      <w:lvlJc w:val="left"/>
      <w:pPr>
        <w:tabs>
          <w:tab w:val="num" w:pos="966"/>
        </w:tabs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8">
    <w:nsid w:val="6D9710A2"/>
    <w:multiLevelType w:val="hybridMultilevel"/>
    <w:tmpl w:val="814A7C4A"/>
    <w:lvl w:ilvl="0" w:tplc="44BAE7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E"/>
    <w:rsid w:val="00002AFA"/>
    <w:rsid w:val="0002501E"/>
    <w:rsid w:val="0005715F"/>
    <w:rsid w:val="0007637E"/>
    <w:rsid w:val="00086173"/>
    <w:rsid w:val="000A777B"/>
    <w:rsid w:val="000B7D5E"/>
    <w:rsid w:val="000D3F68"/>
    <w:rsid w:val="000D69CD"/>
    <w:rsid w:val="000F24A7"/>
    <w:rsid w:val="00131C6C"/>
    <w:rsid w:val="00134FE1"/>
    <w:rsid w:val="00137A40"/>
    <w:rsid w:val="00141BDF"/>
    <w:rsid w:val="0018661E"/>
    <w:rsid w:val="00197C3E"/>
    <w:rsid w:val="001B2550"/>
    <w:rsid w:val="001C50A2"/>
    <w:rsid w:val="001E50B5"/>
    <w:rsid w:val="00223617"/>
    <w:rsid w:val="0024240E"/>
    <w:rsid w:val="002535DF"/>
    <w:rsid w:val="00265287"/>
    <w:rsid w:val="002708FC"/>
    <w:rsid w:val="00270BD4"/>
    <w:rsid w:val="00294B47"/>
    <w:rsid w:val="002B48F0"/>
    <w:rsid w:val="002D0483"/>
    <w:rsid w:val="002F1F07"/>
    <w:rsid w:val="00301099"/>
    <w:rsid w:val="003155F9"/>
    <w:rsid w:val="00316BC8"/>
    <w:rsid w:val="00325710"/>
    <w:rsid w:val="0035555B"/>
    <w:rsid w:val="00365EEC"/>
    <w:rsid w:val="0037319B"/>
    <w:rsid w:val="00380B36"/>
    <w:rsid w:val="003815AF"/>
    <w:rsid w:val="003816A6"/>
    <w:rsid w:val="003829F7"/>
    <w:rsid w:val="00390A8C"/>
    <w:rsid w:val="00391A89"/>
    <w:rsid w:val="003A0B1C"/>
    <w:rsid w:val="003C705F"/>
    <w:rsid w:val="003E6E6B"/>
    <w:rsid w:val="003E7151"/>
    <w:rsid w:val="003F3F39"/>
    <w:rsid w:val="00415C3E"/>
    <w:rsid w:val="00424D2B"/>
    <w:rsid w:val="00427929"/>
    <w:rsid w:val="00433CCE"/>
    <w:rsid w:val="0043584E"/>
    <w:rsid w:val="00445D14"/>
    <w:rsid w:val="00446149"/>
    <w:rsid w:val="00454FDF"/>
    <w:rsid w:val="00466C31"/>
    <w:rsid w:val="00475654"/>
    <w:rsid w:val="00495C95"/>
    <w:rsid w:val="004A266F"/>
    <w:rsid w:val="004B070F"/>
    <w:rsid w:val="004B30AC"/>
    <w:rsid w:val="004E1EFC"/>
    <w:rsid w:val="00502F54"/>
    <w:rsid w:val="0052301D"/>
    <w:rsid w:val="00546EEE"/>
    <w:rsid w:val="0054794F"/>
    <w:rsid w:val="00581EE9"/>
    <w:rsid w:val="00594002"/>
    <w:rsid w:val="005A131F"/>
    <w:rsid w:val="005A21F9"/>
    <w:rsid w:val="005A615C"/>
    <w:rsid w:val="005B39D5"/>
    <w:rsid w:val="006028AE"/>
    <w:rsid w:val="00626BCE"/>
    <w:rsid w:val="00641541"/>
    <w:rsid w:val="00667CE7"/>
    <w:rsid w:val="00675E40"/>
    <w:rsid w:val="0069229C"/>
    <w:rsid w:val="006944F3"/>
    <w:rsid w:val="006B440E"/>
    <w:rsid w:val="006C1CCF"/>
    <w:rsid w:val="006D07AC"/>
    <w:rsid w:val="006E155C"/>
    <w:rsid w:val="006F151F"/>
    <w:rsid w:val="00713E4B"/>
    <w:rsid w:val="00722818"/>
    <w:rsid w:val="00747E16"/>
    <w:rsid w:val="00750BB1"/>
    <w:rsid w:val="00756BD1"/>
    <w:rsid w:val="007612AB"/>
    <w:rsid w:val="00772BAB"/>
    <w:rsid w:val="007A0357"/>
    <w:rsid w:val="007F7197"/>
    <w:rsid w:val="00801DEE"/>
    <w:rsid w:val="00802F44"/>
    <w:rsid w:val="00805835"/>
    <w:rsid w:val="008171BF"/>
    <w:rsid w:val="008309B5"/>
    <w:rsid w:val="008366C8"/>
    <w:rsid w:val="00860B54"/>
    <w:rsid w:val="00864F2C"/>
    <w:rsid w:val="008727FF"/>
    <w:rsid w:val="00890E26"/>
    <w:rsid w:val="008916AC"/>
    <w:rsid w:val="008B5E41"/>
    <w:rsid w:val="008C78D6"/>
    <w:rsid w:val="008E7BBD"/>
    <w:rsid w:val="00917F0C"/>
    <w:rsid w:val="00932798"/>
    <w:rsid w:val="00950FD4"/>
    <w:rsid w:val="00960D1D"/>
    <w:rsid w:val="00961DFB"/>
    <w:rsid w:val="00971FE3"/>
    <w:rsid w:val="00995B09"/>
    <w:rsid w:val="0099697C"/>
    <w:rsid w:val="00997E8F"/>
    <w:rsid w:val="009A20DF"/>
    <w:rsid w:val="009A36B7"/>
    <w:rsid w:val="009A3CDA"/>
    <w:rsid w:val="009C3C5B"/>
    <w:rsid w:val="009C3D39"/>
    <w:rsid w:val="009D7F44"/>
    <w:rsid w:val="009F052B"/>
    <w:rsid w:val="009F7BCF"/>
    <w:rsid w:val="00A02979"/>
    <w:rsid w:val="00A1435A"/>
    <w:rsid w:val="00A147AE"/>
    <w:rsid w:val="00A2373C"/>
    <w:rsid w:val="00A503C9"/>
    <w:rsid w:val="00A506F3"/>
    <w:rsid w:val="00A55CE9"/>
    <w:rsid w:val="00A56B25"/>
    <w:rsid w:val="00A800EF"/>
    <w:rsid w:val="00AB7E4D"/>
    <w:rsid w:val="00AE5DA0"/>
    <w:rsid w:val="00AE6E7D"/>
    <w:rsid w:val="00B4778F"/>
    <w:rsid w:val="00B61D97"/>
    <w:rsid w:val="00B63B4B"/>
    <w:rsid w:val="00B7472B"/>
    <w:rsid w:val="00B95A38"/>
    <w:rsid w:val="00BA49C0"/>
    <w:rsid w:val="00BA7CF7"/>
    <w:rsid w:val="00BF207F"/>
    <w:rsid w:val="00BF28F6"/>
    <w:rsid w:val="00BF57F2"/>
    <w:rsid w:val="00BF6BCB"/>
    <w:rsid w:val="00C14402"/>
    <w:rsid w:val="00C146CB"/>
    <w:rsid w:val="00C16727"/>
    <w:rsid w:val="00C41CA0"/>
    <w:rsid w:val="00C531AA"/>
    <w:rsid w:val="00C65DB0"/>
    <w:rsid w:val="00C65F11"/>
    <w:rsid w:val="00CA38B8"/>
    <w:rsid w:val="00CA53BA"/>
    <w:rsid w:val="00CE0AE7"/>
    <w:rsid w:val="00CF0C21"/>
    <w:rsid w:val="00D043F2"/>
    <w:rsid w:val="00D13A9A"/>
    <w:rsid w:val="00D32C9F"/>
    <w:rsid w:val="00D9186E"/>
    <w:rsid w:val="00DA74DA"/>
    <w:rsid w:val="00DC024E"/>
    <w:rsid w:val="00DE053C"/>
    <w:rsid w:val="00DF117D"/>
    <w:rsid w:val="00DF7500"/>
    <w:rsid w:val="00E10457"/>
    <w:rsid w:val="00E10E50"/>
    <w:rsid w:val="00E227A8"/>
    <w:rsid w:val="00E3274D"/>
    <w:rsid w:val="00E41308"/>
    <w:rsid w:val="00E54489"/>
    <w:rsid w:val="00E63E9B"/>
    <w:rsid w:val="00E857D2"/>
    <w:rsid w:val="00ED3380"/>
    <w:rsid w:val="00ED36C5"/>
    <w:rsid w:val="00EF5A24"/>
    <w:rsid w:val="00F11DA4"/>
    <w:rsid w:val="00F131DE"/>
    <w:rsid w:val="00F20F38"/>
    <w:rsid w:val="00F32099"/>
    <w:rsid w:val="00F33159"/>
    <w:rsid w:val="00F50DEE"/>
    <w:rsid w:val="00F51420"/>
    <w:rsid w:val="00F52586"/>
    <w:rsid w:val="00F65FF9"/>
    <w:rsid w:val="00F95B15"/>
    <w:rsid w:val="00F97E0D"/>
    <w:rsid w:val="00FA1937"/>
    <w:rsid w:val="00FB21C0"/>
    <w:rsid w:val="00FB2FD7"/>
    <w:rsid w:val="00FB7E60"/>
    <w:rsid w:val="00FC3CA3"/>
    <w:rsid w:val="00FC68AE"/>
    <w:rsid w:val="00FE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84E"/>
  </w:style>
  <w:style w:type="paragraph" w:styleId="4">
    <w:name w:val="heading 4"/>
    <w:basedOn w:val="a"/>
    <w:next w:val="a"/>
    <w:link w:val="40"/>
    <w:qFormat/>
    <w:rsid w:val="0043584E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3584E"/>
    <w:pPr>
      <w:ind w:firstLine="851"/>
      <w:jc w:val="both"/>
    </w:pPr>
    <w:rPr>
      <w:sz w:val="28"/>
      <w:lang w:val="x-none" w:eastAsia="x-none"/>
    </w:rPr>
  </w:style>
  <w:style w:type="character" w:customStyle="1" w:styleId="20">
    <w:name w:val="Основной текст с отступом 2 Знак"/>
    <w:link w:val="2"/>
    <w:rsid w:val="0043584E"/>
    <w:rPr>
      <w:sz w:val="28"/>
      <w:lang w:val="x-none" w:eastAsia="x-none" w:bidi="ar-SA"/>
    </w:rPr>
  </w:style>
  <w:style w:type="paragraph" w:styleId="a3">
    <w:name w:val="Body Text"/>
    <w:basedOn w:val="a"/>
    <w:link w:val="a4"/>
    <w:rsid w:val="0043584E"/>
    <w:pPr>
      <w:spacing w:after="120"/>
    </w:pPr>
  </w:style>
  <w:style w:type="character" w:customStyle="1" w:styleId="a4">
    <w:name w:val="Основной текст Знак"/>
    <w:link w:val="a3"/>
    <w:rsid w:val="0043584E"/>
    <w:rPr>
      <w:lang w:val="ru-RU" w:eastAsia="ru-RU" w:bidi="ar-SA"/>
    </w:rPr>
  </w:style>
  <w:style w:type="character" w:customStyle="1" w:styleId="FontStyle12">
    <w:name w:val="Font Style12"/>
    <w:rsid w:val="00FB21C0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qFormat/>
    <w:rsid w:val="00F50DEE"/>
    <w:pPr>
      <w:jc w:val="center"/>
    </w:pPr>
    <w:rPr>
      <w:b/>
      <w:sz w:val="26"/>
    </w:rPr>
  </w:style>
  <w:style w:type="character" w:styleId="a6">
    <w:name w:val="Emphasis"/>
    <w:qFormat/>
    <w:rsid w:val="007612AB"/>
    <w:rPr>
      <w:i/>
      <w:iCs/>
    </w:rPr>
  </w:style>
  <w:style w:type="character" w:customStyle="1" w:styleId="apple-converted-space">
    <w:name w:val="apple-converted-space"/>
    <w:basedOn w:val="a0"/>
    <w:rsid w:val="007612AB"/>
  </w:style>
  <w:style w:type="paragraph" w:styleId="a7">
    <w:name w:val="Balloon Text"/>
    <w:basedOn w:val="a"/>
    <w:link w:val="a8"/>
    <w:rsid w:val="00380B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80B36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1"/>
    <w:rsid w:val="00A800EF"/>
    <w:rPr>
      <w:spacing w:val="1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9"/>
    <w:rsid w:val="00A800EF"/>
    <w:pPr>
      <w:widowControl w:val="0"/>
      <w:shd w:val="clear" w:color="auto" w:fill="FFFFFF"/>
      <w:spacing w:before="540" w:after="900" w:line="322" w:lineRule="exact"/>
      <w:jc w:val="both"/>
    </w:pPr>
    <w:rPr>
      <w:spacing w:val="1"/>
      <w:sz w:val="25"/>
      <w:szCs w:val="25"/>
    </w:rPr>
  </w:style>
  <w:style w:type="paragraph" w:styleId="aa">
    <w:name w:val="List Paragraph"/>
    <w:basedOn w:val="a"/>
    <w:uiPriority w:val="34"/>
    <w:qFormat/>
    <w:rsid w:val="00E41308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594002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84E"/>
  </w:style>
  <w:style w:type="paragraph" w:styleId="4">
    <w:name w:val="heading 4"/>
    <w:basedOn w:val="a"/>
    <w:next w:val="a"/>
    <w:link w:val="40"/>
    <w:qFormat/>
    <w:rsid w:val="0043584E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3584E"/>
    <w:pPr>
      <w:ind w:firstLine="851"/>
      <w:jc w:val="both"/>
    </w:pPr>
    <w:rPr>
      <w:sz w:val="28"/>
      <w:lang w:val="x-none" w:eastAsia="x-none"/>
    </w:rPr>
  </w:style>
  <w:style w:type="character" w:customStyle="1" w:styleId="20">
    <w:name w:val="Основной текст с отступом 2 Знак"/>
    <w:link w:val="2"/>
    <w:rsid w:val="0043584E"/>
    <w:rPr>
      <w:sz w:val="28"/>
      <w:lang w:val="x-none" w:eastAsia="x-none" w:bidi="ar-SA"/>
    </w:rPr>
  </w:style>
  <w:style w:type="paragraph" w:styleId="a3">
    <w:name w:val="Body Text"/>
    <w:basedOn w:val="a"/>
    <w:link w:val="a4"/>
    <w:rsid w:val="0043584E"/>
    <w:pPr>
      <w:spacing w:after="120"/>
    </w:pPr>
  </w:style>
  <w:style w:type="character" w:customStyle="1" w:styleId="a4">
    <w:name w:val="Основной текст Знак"/>
    <w:link w:val="a3"/>
    <w:rsid w:val="0043584E"/>
    <w:rPr>
      <w:lang w:val="ru-RU" w:eastAsia="ru-RU" w:bidi="ar-SA"/>
    </w:rPr>
  </w:style>
  <w:style w:type="character" w:customStyle="1" w:styleId="FontStyle12">
    <w:name w:val="Font Style12"/>
    <w:rsid w:val="00FB21C0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qFormat/>
    <w:rsid w:val="00F50DEE"/>
    <w:pPr>
      <w:jc w:val="center"/>
    </w:pPr>
    <w:rPr>
      <w:b/>
      <w:sz w:val="26"/>
    </w:rPr>
  </w:style>
  <w:style w:type="character" w:styleId="a6">
    <w:name w:val="Emphasis"/>
    <w:qFormat/>
    <w:rsid w:val="007612AB"/>
    <w:rPr>
      <w:i/>
      <w:iCs/>
    </w:rPr>
  </w:style>
  <w:style w:type="character" w:customStyle="1" w:styleId="apple-converted-space">
    <w:name w:val="apple-converted-space"/>
    <w:basedOn w:val="a0"/>
    <w:rsid w:val="007612AB"/>
  </w:style>
  <w:style w:type="paragraph" w:styleId="a7">
    <w:name w:val="Balloon Text"/>
    <w:basedOn w:val="a"/>
    <w:link w:val="a8"/>
    <w:rsid w:val="00380B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80B36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1"/>
    <w:rsid w:val="00A800EF"/>
    <w:rPr>
      <w:spacing w:val="1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9"/>
    <w:rsid w:val="00A800EF"/>
    <w:pPr>
      <w:widowControl w:val="0"/>
      <w:shd w:val="clear" w:color="auto" w:fill="FFFFFF"/>
      <w:spacing w:before="540" w:after="900" w:line="322" w:lineRule="exact"/>
      <w:jc w:val="both"/>
    </w:pPr>
    <w:rPr>
      <w:spacing w:val="1"/>
      <w:sz w:val="25"/>
      <w:szCs w:val="25"/>
    </w:rPr>
  </w:style>
  <w:style w:type="paragraph" w:styleId="aa">
    <w:name w:val="List Paragraph"/>
    <w:basedOn w:val="a"/>
    <w:uiPriority w:val="34"/>
    <w:qFormat/>
    <w:rsid w:val="00E41308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59400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9F6CD-DA1B-4D70-AD01-14D53C99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КДН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5</cp:revision>
  <cp:lastPrinted>2023-07-03T09:40:00Z</cp:lastPrinted>
  <dcterms:created xsi:type="dcterms:W3CDTF">2023-07-03T07:03:00Z</dcterms:created>
  <dcterms:modified xsi:type="dcterms:W3CDTF">2023-07-06T08:03:00Z</dcterms:modified>
</cp:coreProperties>
</file>